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DE" w:rsidRDefault="00287255" w:rsidP="00D724DE">
      <w:pPr>
        <w:spacing w:line="360" w:lineRule="auto"/>
        <w:jc w:val="right"/>
        <w:rPr>
          <w:b/>
          <w:i/>
          <w:sz w:val="22"/>
          <w:szCs w:val="22"/>
        </w:rPr>
      </w:pPr>
      <w:r>
        <w:rPr>
          <w:b/>
          <w:i/>
          <w:sz w:val="22"/>
          <w:szCs w:val="22"/>
        </w:rPr>
        <w:t>Załącznik nr 1 do zarządzenia 35/2019</w:t>
      </w:r>
    </w:p>
    <w:p w:rsidR="00D724DE" w:rsidRDefault="00D724DE" w:rsidP="003B6E8D">
      <w:pPr>
        <w:spacing w:line="360" w:lineRule="auto"/>
        <w:jc w:val="center"/>
        <w:rPr>
          <w:b/>
          <w:i/>
          <w:sz w:val="22"/>
          <w:szCs w:val="22"/>
        </w:rPr>
      </w:pPr>
    </w:p>
    <w:p w:rsidR="00BC64F0" w:rsidRDefault="00EC387C" w:rsidP="003B6E8D">
      <w:pPr>
        <w:spacing w:line="360" w:lineRule="auto"/>
        <w:jc w:val="center"/>
        <w:rPr>
          <w:b/>
          <w:i/>
          <w:sz w:val="22"/>
          <w:szCs w:val="22"/>
        </w:rPr>
      </w:pPr>
      <w:r w:rsidRPr="00B1642F">
        <w:rPr>
          <w:b/>
          <w:i/>
          <w:sz w:val="22"/>
          <w:szCs w:val="22"/>
        </w:rPr>
        <w:t>REGULAMIN</w:t>
      </w:r>
      <w:r w:rsidR="00C35A11">
        <w:rPr>
          <w:b/>
          <w:i/>
          <w:sz w:val="22"/>
          <w:szCs w:val="22"/>
        </w:rPr>
        <w:t xml:space="preserve"> IMPREZ</w:t>
      </w:r>
      <w:r w:rsidR="00370D1D">
        <w:rPr>
          <w:b/>
          <w:i/>
          <w:sz w:val="22"/>
          <w:szCs w:val="22"/>
        </w:rPr>
        <w:t>Y</w:t>
      </w:r>
      <w:r w:rsidR="002844B4" w:rsidRPr="00B1642F">
        <w:rPr>
          <w:b/>
          <w:i/>
          <w:sz w:val="22"/>
          <w:szCs w:val="22"/>
        </w:rPr>
        <w:t xml:space="preserve"> </w:t>
      </w:r>
      <w:r w:rsidR="00C53558" w:rsidRPr="00B1642F">
        <w:rPr>
          <w:b/>
          <w:i/>
          <w:sz w:val="22"/>
          <w:szCs w:val="22"/>
        </w:rPr>
        <w:t>NIE</w:t>
      </w:r>
      <w:r w:rsidR="00370D1D">
        <w:rPr>
          <w:b/>
          <w:i/>
          <w:sz w:val="22"/>
          <w:szCs w:val="22"/>
        </w:rPr>
        <w:t>MASOWEJ</w:t>
      </w:r>
    </w:p>
    <w:p w:rsidR="003B6E8D" w:rsidRPr="00B1642F" w:rsidRDefault="00C35A11" w:rsidP="003B6E8D">
      <w:pPr>
        <w:spacing w:line="360" w:lineRule="auto"/>
        <w:jc w:val="center"/>
        <w:rPr>
          <w:b/>
          <w:i/>
          <w:sz w:val="22"/>
          <w:szCs w:val="22"/>
        </w:rPr>
      </w:pPr>
      <w:r>
        <w:rPr>
          <w:b/>
          <w:i/>
          <w:sz w:val="22"/>
          <w:szCs w:val="22"/>
        </w:rPr>
        <w:t>PODCZAS 25</w:t>
      </w:r>
      <w:r w:rsidR="00BC64F0">
        <w:rPr>
          <w:b/>
          <w:i/>
          <w:sz w:val="22"/>
          <w:szCs w:val="22"/>
        </w:rPr>
        <w:t xml:space="preserve"> BOLESŁAWIECKIEGO ŚWIĘTA CERAMIKI</w:t>
      </w:r>
    </w:p>
    <w:p w:rsidR="003B6E8D" w:rsidRPr="00B1642F" w:rsidRDefault="003B6E8D" w:rsidP="00B27571">
      <w:pPr>
        <w:autoSpaceDE w:val="0"/>
        <w:autoSpaceDN w:val="0"/>
        <w:adjustRightInd w:val="0"/>
        <w:spacing w:line="360" w:lineRule="auto"/>
        <w:jc w:val="center"/>
        <w:rPr>
          <w:b/>
          <w:bCs/>
          <w:sz w:val="22"/>
          <w:szCs w:val="22"/>
        </w:rPr>
      </w:pPr>
    </w:p>
    <w:p w:rsidR="00B27571" w:rsidRPr="00B1642F" w:rsidRDefault="002311C1" w:rsidP="002311C1">
      <w:pPr>
        <w:autoSpaceDE w:val="0"/>
        <w:autoSpaceDN w:val="0"/>
        <w:adjustRightInd w:val="0"/>
        <w:spacing w:line="360" w:lineRule="auto"/>
        <w:jc w:val="center"/>
        <w:rPr>
          <w:b/>
          <w:bCs/>
          <w:sz w:val="22"/>
          <w:szCs w:val="22"/>
        </w:rPr>
      </w:pPr>
      <w:r w:rsidRPr="00B1642F">
        <w:rPr>
          <w:b/>
          <w:bCs/>
          <w:sz w:val="22"/>
          <w:szCs w:val="22"/>
        </w:rPr>
        <w:t>§ 1</w:t>
      </w:r>
      <w:r>
        <w:rPr>
          <w:b/>
          <w:bCs/>
          <w:sz w:val="22"/>
          <w:szCs w:val="22"/>
        </w:rPr>
        <w:t xml:space="preserve"> </w:t>
      </w:r>
      <w:r w:rsidR="003B6E8D" w:rsidRPr="00B1642F">
        <w:rPr>
          <w:b/>
          <w:bCs/>
          <w:sz w:val="22"/>
          <w:szCs w:val="22"/>
        </w:rPr>
        <w:t>Zakres obowiązywania</w:t>
      </w:r>
    </w:p>
    <w:p w:rsidR="00BC1A1E" w:rsidRPr="00C35A11" w:rsidRDefault="00B27571" w:rsidP="00C35A11">
      <w:pPr>
        <w:spacing w:line="360" w:lineRule="auto"/>
        <w:jc w:val="both"/>
        <w:rPr>
          <w:bCs/>
          <w:iCs/>
          <w:sz w:val="20"/>
          <w:szCs w:val="20"/>
        </w:rPr>
      </w:pPr>
      <w:r w:rsidRPr="00C35A11">
        <w:rPr>
          <w:bCs/>
          <w:iCs/>
          <w:sz w:val="20"/>
          <w:szCs w:val="20"/>
        </w:rPr>
        <w:t>1. Wprowadz</w:t>
      </w:r>
      <w:r w:rsidR="00C35A11" w:rsidRPr="00C35A11">
        <w:rPr>
          <w:bCs/>
          <w:iCs/>
          <w:sz w:val="20"/>
          <w:szCs w:val="20"/>
        </w:rPr>
        <w:t xml:space="preserve">a się „Regulamin imprez </w:t>
      </w:r>
      <w:proofErr w:type="spellStart"/>
      <w:r w:rsidR="00C35A11" w:rsidRPr="00C35A11">
        <w:rPr>
          <w:bCs/>
          <w:iCs/>
          <w:sz w:val="20"/>
          <w:szCs w:val="20"/>
        </w:rPr>
        <w:t>niemasowych</w:t>
      </w:r>
      <w:proofErr w:type="spellEnd"/>
      <w:r w:rsidRPr="00C35A11">
        <w:rPr>
          <w:bCs/>
          <w:iCs/>
          <w:sz w:val="20"/>
          <w:szCs w:val="20"/>
        </w:rPr>
        <w:t>” zwany dalej regulaminem.</w:t>
      </w:r>
    </w:p>
    <w:p w:rsidR="00D724DE" w:rsidRPr="00C35A11" w:rsidRDefault="00B27571" w:rsidP="00C35A11">
      <w:pPr>
        <w:spacing w:line="360" w:lineRule="auto"/>
        <w:jc w:val="both"/>
        <w:rPr>
          <w:sz w:val="20"/>
          <w:szCs w:val="20"/>
        </w:rPr>
      </w:pPr>
      <w:r w:rsidRPr="00C35A11">
        <w:rPr>
          <w:sz w:val="20"/>
          <w:szCs w:val="20"/>
        </w:rPr>
        <w:t xml:space="preserve">2. </w:t>
      </w:r>
      <w:r w:rsidR="006F3DBC" w:rsidRPr="00C35A11">
        <w:rPr>
          <w:sz w:val="20"/>
          <w:szCs w:val="20"/>
        </w:rPr>
        <w:t xml:space="preserve">Poprzez zapis </w:t>
      </w:r>
      <w:r w:rsidR="006A0793" w:rsidRPr="00C35A11">
        <w:rPr>
          <w:sz w:val="20"/>
          <w:szCs w:val="20"/>
        </w:rPr>
        <w:t>„</w:t>
      </w:r>
      <w:r w:rsidR="006A0793" w:rsidRPr="00C35A11">
        <w:rPr>
          <w:b/>
          <w:sz w:val="20"/>
          <w:szCs w:val="20"/>
        </w:rPr>
        <w:t>teren imprezy</w:t>
      </w:r>
      <w:r w:rsidR="006A0793" w:rsidRPr="00C35A11">
        <w:rPr>
          <w:sz w:val="20"/>
          <w:szCs w:val="20"/>
        </w:rPr>
        <w:t>”</w:t>
      </w:r>
      <w:r w:rsidR="00BC1A1E" w:rsidRPr="00C35A11">
        <w:rPr>
          <w:sz w:val="20"/>
          <w:szCs w:val="20"/>
        </w:rPr>
        <w:t xml:space="preserve">: </w:t>
      </w:r>
      <w:r w:rsidR="00C53558" w:rsidRPr="00C35A11">
        <w:rPr>
          <w:sz w:val="20"/>
          <w:szCs w:val="20"/>
        </w:rPr>
        <w:t>tereny wy</w:t>
      </w:r>
      <w:r w:rsidR="00BC64F0" w:rsidRPr="00C35A11">
        <w:rPr>
          <w:sz w:val="20"/>
          <w:szCs w:val="20"/>
        </w:rPr>
        <w:t>znaczone przez Organizatora wg programu</w:t>
      </w:r>
      <w:r w:rsidR="00D724DE" w:rsidRPr="00C35A11">
        <w:rPr>
          <w:sz w:val="20"/>
          <w:szCs w:val="20"/>
        </w:rPr>
        <w:t>.</w:t>
      </w:r>
    </w:p>
    <w:p w:rsidR="00D724DE" w:rsidRPr="00C35A11" w:rsidRDefault="00C53558" w:rsidP="00C35A11">
      <w:pPr>
        <w:spacing w:line="360" w:lineRule="auto"/>
        <w:jc w:val="both"/>
        <w:rPr>
          <w:sz w:val="20"/>
          <w:szCs w:val="20"/>
        </w:rPr>
      </w:pPr>
      <w:r w:rsidRPr="00C35A11">
        <w:rPr>
          <w:sz w:val="20"/>
          <w:szCs w:val="20"/>
        </w:rPr>
        <w:t xml:space="preserve">3. </w:t>
      </w:r>
      <w:r w:rsidR="006F3DBC" w:rsidRPr="00C35A11">
        <w:rPr>
          <w:sz w:val="20"/>
          <w:szCs w:val="20"/>
        </w:rPr>
        <w:t xml:space="preserve">Poprzez zapis </w:t>
      </w:r>
      <w:r w:rsidR="006A0793" w:rsidRPr="00C35A11">
        <w:rPr>
          <w:sz w:val="20"/>
          <w:szCs w:val="20"/>
        </w:rPr>
        <w:t>„</w:t>
      </w:r>
      <w:r w:rsidR="00B27571" w:rsidRPr="00C35A11">
        <w:rPr>
          <w:b/>
          <w:sz w:val="20"/>
          <w:szCs w:val="20"/>
        </w:rPr>
        <w:t>uczestnik</w:t>
      </w:r>
      <w:r w:rsidR="006A0793" w:rsidRPr="00C35A11">
        <w:rPr>
          <w:sz w:val="20"/>
          <w:szCs w:val="20"/>
        </w:rPr>
        <w:t xml:space="preserve">” oznacza </w:t>
      </w:r>
      <w:r w:rsidRPr="00C35A11">
        <w:rPr>
          <w:sz w:val="20"/>
          <w:szCs w:val="20"/>
        </w:rPr>
        <w:t xml:space="preserve">każdą </w:t>
      </w:r>
      <w:r w:rsidR="006A0793" w:rsidRPr="00C35A11">
        <w:rPr>
          <w:sz w:val="20"/>
          <w:szCs w:val="20"/>
        </w:rPr>
        <w:t>osobę uczestniczącą w imprezie</w:t>
      </w:r>
      <w:r w:rsidR="00D724DE" w:rsidRPr="00C35A11">
        <w:rPr>
          <w:sz w:val="20"/>
          <w:szCs w:val="20"/>
        </w:rPr>
        <w:t>.</w:t>
      </w:r>
    </w:p>
    <w:p w:rsidR="00BC64F0" w:rsidRPr="00C35A11" w:rsidRDefault="00C53558" w:rsidP="00C35A11">
      <w:pPr>
        <w:spacing w:line="360" w:lineRule="auto"/>
        <w:jc w:val="both"/>
        <w:rPr>
          <w:sz w:val="20"/>
          <w:szCs w:val="20"/>
        </w:rPr>
      </w:pPr>
      <w:r w:rsidRPr="00C35A11">
        <w:rPr>
          <w:sz w:val="20"/>
          <w:szCs w:val="20"/>
        </w:rPr>
        <w:t xml:space="preserve">5. </w:t>
      </w:r>
      <w:r w:rsidRPr="00C35A11">
        <w:rPr>
          <w:b/>
          <w:sz w:val="20"/>
          <w:szCs w:val="20"/>
        </w:rPr>
        <w:t>Czas trwania</w:t>
      </w:r>
      <w:r w:rsidRPr="00C35A11">
        <w:rPr>
          <w:sz w:val="20"/>
          <w:szCs w:val="20"/>
        </w:rPr>
        <w:t xml:space="preserve"> Imprezy: czas </w:t>
      </w:r>
      <w:r w:rsidR="00C35A11" w:rsidRPr="00C35A11">
        <w:rPr>
          <w:sz w:val="20"/>
          <w:szCs w:val="20"/>
        </w:rPr>
        <w:t xml:space="preserve">trwania </w:t>
      </w:r>
      <w:r w:rsidR="00C35A11">
        <w:rPr>
          <w:sz w:val="20"/>
          <w:szCs w:val="20"/>
        </w:rPr>
        <w:t>imprez</w:t>
      </w:r>
      <w:r w:rsidR="00C35A11" w:rsidRPr="00C35A11">
        <w:rPr>
          <w:sz w:val="20"/>
          <w:szCs w:val="20"/>
        </w:rPr>
        <w:t xml:space="preserve"> organizowanych podczas 25</w:t>
      </w:r>
      <w:r w:rsidRPr="00C35A11">
        <w:rPr>
          <w:sz w:val="20"/>
          <w:szCs w:val="20"/>
        </w:rPr>
        <w:t xml:space="preserve"> Bolesławieckiego Święta Ceramiki</w:t>
      </w:r>
      <w:r w:rsidR="00BC64F0" w:rsidRPr="00C35A11">
        <w:rPr>
          <w:sz w:val="20"/>
          <w:szCs w:val="20"/>
        </w:rPr>
        <w:t xml:space="preserve"> wg programu</w:t>
      </w:r>
      <w:r w:rsidR="00D724DE" w:rsidRPr="00C35A11">
        <w:rPr>
          <w:sz w:val="20"/>
          <w:szCs w:val="20"/>
        </w:rPr>
        <w:t>.</w:t>
      </w:r>
    </w:p>
    <w:p w:rsidR="001B624B" w:rsidRDefault="00C53558" w:rsidP="00C35A11">
      <w:pPr>
        <w:spacing w:line="360" w:lineRule="auto"/>
        <w:jc w:val="both"/>
        <w:rPr>
          <w:sz w:val="20"/>
          <w:szCs w:val="20"/>
        </w:rPr>
      </w:pPr>
      <w:r w:rsidRPr="00C35A11">
        <w:rPr>
          <w:sz w:val="20"/>
          <w:szCs w:val="20"/>
        </w:rPr>
        <w:t xml:space="preserve">6. </w:t>
      </w:r>
      <w:r w:rsidR="006A0793" w:rsidRPr="00C35A11">
        <w:rPr>
          <w:sz w:val="20"/>
          <w:szCs w:val="20"/>
        </w:rPr>
        <w:t>Regulamin kierowany jest do wszystkich osób, któr</w:t>
      </w:r>
      <w:r w:rsidR="00BC64F0" w:rsidRPr="00C35A11">
        <w:rPr>
          <w:sz w:val="20"/>
          <w:szCs w:val="20"/>
        </w:rPr>
        <w:t>e w czasie trwania I</w:t>
      </w:r>
      <w:r w:rsidR="00C35A11" w:rsidRPr="00C35A11">
        <w:rPr>
          <w:sz w:val="20"/>
          <w:szCs w:val="20"/>
        </w:rPr>
        <w:t>mprez</w:t>
      </w:r>
      <w:r w:rsidR="00B27571" w:rsidRPr="00C35A11">
        <w:rPr>
          <w:sz w:val="20"/>
          <w:szCs w:val="20"/>
        </w:rPr>
        <w:t xml:space="preserve"> będą</w:t>
      </w:r>
      <w:r w:rsidR="006A0793" w:rsidRPr="00C35A11">
        <w:rPr>
          <w:sz w:val="20"/>
          <w:szCs w:val="20"/>
        </w:rPr>
        <w:t xml:space="preserve"> p</w:t>
      </w:r>
      <w:r w:rsidR="00C35A11">
        <w:rPr>
          <w:sz w:val="20"/>
          <w:szCs w:val="20"/>
        </w:rPr>
        <w:t xml:space="preserve">rzebywały na terenie, na którym </w:t>
      </w:r>
      <w:r w:rsidR="006A0793" w:rsidRPr="00C35A11">
        <w:rPr>
          <w:sz w:val="20"/>
          <w:szCs w:val="20"/>
        </w:rPr>
        <w:t xml:space="preserve">przeprowadzana jest impreza. </w:t>
      </w:r>
    </w:p>
    <w:p w:rsidR="00232A56" w:rsidRPr="00C35A11" w:rsidRDefault="00C53558" w:rsidP="00C35A11">
      <w:pPr>
        <w:spacing w:line="360" w:lineRule="auto"/>
        <w:jc w:val="both"/>
        <w:rPr>
          <w:sz w:val="20"/>
          <w:szCs w:val="20"/>
        </w:rPr>
      </w:pPr>
      <w:r w:rsidRPr="00C35A11">
        <w:rPr>
          <w:sz w:val="20"/>
          <w:szCs w:val="20"/>
        </w:rPr>
        <w:t xml:space="preserve">7. </w:t>
      </w:r>
      <w:r w:rsidR="00B27571" w:rsidRPr="00C35A11">
        <w:rPr>
          <w:sz w:val="20"/>
          <w:szCs w:val="20"/>
        </w:rPr>
        <w:t>Celem r</w:t>
      </w:r>
      <w:r w:rsidR="006A0793" w:rsidRPr="00C35A11">
        <w:rPr>
          <w:sz w:val="20"/>
          <w:szCs w:val="20"/>
        </w:rPr>
        <w:t>egulaminu jest określenie zasad z</w:t>
      </w:r>
      <w:r w:rsidR="00BC64F0" w:rsidRPr="00C35A11">
        <w:rPr>
          <w:sz w:val="20"/>
          <w:szCs w:val="20"/>
        </w:rPr>
        <w:t>achowania się osób obecnych na I</w:t>
      </w:r>
      <w:r w:rsidR="00C35A11">
        <w:rPr>
          <w:sz w:val="20"/>
          <w:szCs w:val="20"/>
        </w:rPr>
        <w:t>mprezie.</w:t>
      </w:r>
    </w:p>
    <w:p w:rsidR="00C35A11" w:rsidRDefault="00C35A11" w:rsidP="00C35A11">
      <w:pPr>
        <w:spacing w:line="360" w:lineRule="auto"/>
        <w:jc w:val="both"/>
        <w:rPr>
          <w:color w:val="000000"/>
          <w:sz w:val="20"/>
          <w:szCs w:val="20"/>
        </w:rPr>
      </w:pPr>
      <w:r w:rsidRPr="00C35A11">
        <w:rPr>
          <w:sz w:val="20"/>
          <w:szCs w:val="20"/>
        </w:rPr>
        <w:t xml:space="preserve">8. </w:t>
      </w:r>
      <w:r w:rsidRPr="00C35A11">
        <w:rPr>
          <w:color w:val="000000"/>
          <w:sz w:val="20"/>
          <w:szCs w:val="20"/>
        </w:rPr>
        <w:t xml:space="preserve">Organizator w zakresie określonym Ustawą i przepisami wykonawczymi jest </w:t>
      </w:r>
      <w:r>
        <w:rPr>
          <w:color w:val="000000"/>
          <w:sz w:val="20"/>
          <w:szCs w:val="20"/>
        </w:rPr>
        <w:t>uprawniony do utrwalania Imprez</w:t>
      </w:r>
      <w:r w:rsidRPr="00C35A11">
        <w:rPr>
          <w:color w:val="000000"/>
          <w:sz w:val="20"/>
          <w:szCs w:val="20"/>
        </w:rPr>
        <w:t>, a w szczególności zachowania osób w niej uczestniczących, za pomocą urządzeń rejestrujących obraz i dźwięk. Organizator utrwala również przebieg Imprezy dla celów dokumentacji or</w:t>
      </w:r>
      <w:r w:rsidR="00644441">
        <w:rPr>
          <w:color w:val="000000"/>
          <w:sz w:val="20"/>
          <w:szCs w:val="20"/>
        </w:rPr>
        <w:t xml:space="preserve">az promocji lub reklamy Imprezy </w:t>
      </w:r>
      <w:r w:rsidRPr="00C35A11">
        <w:rPr>
          <w:color w:val="000000"/>
          <w:sz w:val="20"/>
          <w:szCs w:val="20"/>
        </w:rPr>
        <w:t>i imprez w przyszłych latach, Organizatora oraz sponsorów. W</w:t>
      </w:r>
      <w:r>
        <w:rPr>
          <w:color w:val="000000"/>
          <w:sz w:val="20"/>
          <w:szCs w:val="20"/>
        </w:rPr>
        <w:t>izerunek osób przebywających w czasie Imprez</w:t>
      </w:r>
      <w:r w:rsidRPr="00C35A11">
        <w:rPr>
          <w:color w:val="000000"/>
          <w:sz w:val="20"/>
          <w:szCs w:val="20"/>
        </w:rPr>
        <w:t xml:space="preserve"> może zostać utrwalony, </w:t>
      </w:r>
      <w:r w:rsidR="00644441">
        <w:rPr>
          <w:color w:val="000000"/>
          <w:sz w:val="20"/>
          <w:szCs w:val="20"/>
        </w:rPr>
        <w:t xml:space="preserve">              </w:t>
      </w:r>
      <w:r w:rsidRPr="00C35A11">
        <w:rPr>
          <w:color w:val="000000"/>
          <w:sz w:val="20"/>
          <w:szCs w:val="20"/>
        </w:rPr>
        <w:t>a następnie rozpowszechniony dla celów dokumentacyjnych, sprawozdawczych, reklamowych oraz promocyjnych.</w:t>
      </w:r>
    </w:p>
    <w:p w:rsidR="006F5A8F" w:rsidRPr="00B1642F" w:rsidRDefault="006F5A8F" w:rsidP="006F5A8F">
      <w:pPr>
        <w:spacing w:line="360" w:lineRule="auto"/>
        <w:jc w:val="both"/>
        <w:rPr>
          <w:sz w:val="22"/>
          <w:szCs w:val="22"/>
        </w:rPr>
      </w:pPr>
    </w:p>
    <w:p w:rsidR="006F5A8F" w:rsidRPr="00BC64F0" w:rsidRDefault="002311C1" w:rsidP="002311C1">
      <w:pPr>
        <w:autoSpaceDE w:val="0"/>
        <w:autoSpaceDN w:val="0"/>
        <w:adjustRightInd w:val="0"/>
        <w:spacing w:line="360" w:lineRule="auto"/>
        <w:jc w:val="center"/>
        <w:rPr>
          <w:b/>
          <w:bCs/>
          <w:sz w:val="22"/>
          <w:szCs w:val="22"/>
        </w:rPr>
      </w:pPr>
      <w:r w:rsidRPr="00B1642F">
        <w:rPr>
          <w:b/>
          <w:bCs/>
          <w:sz w:val="22"/>
          <w:szCs w:val="22"/>
        </w:rPr>
        <w:t>§ 2</w:t>
      </w:r>
      <w:r>
        <w:rPr>
          <w:b/>
          <w:bCs/>
          <w:sz w:val="22"/>
          <w:szCs w:val="22"/>
        </w:rPr>
        <w:t xml:space="preserve"> </w:t>
      </w:r>
      <w:r w:rsidR="006F5A8F" w:rsidRPr="00B1642F">
        <w:rPr>
          <w:b/>
          <w:sz w:val="22"/>
          <w:szCs w:val="22"/>
        </w:rPr>
        <w:t>Wstęp na imprezę</w:t>
      </w:r>
    </w:p>
    <w:p w:rsidR="00644441" w:rsidRPr="00644441" w:rsidRDefault="00C53558" w:rsidP="006F5A8F">
      <w:pPr>
        <w:numPr>
          <w:ilvl w:val="0"/>
          <w:numId w:val="33"/>
        </w:numPr>
        <w:autoSpaceDE w:val="0"/>
        <w:autoSpaceDN w:val="0"/>
        <w:adjustRightInd w:val="0"/>
        <w:spacing w:line="360" w:lineRule="auto"/>
        <w:ind w:left="284" w:hanging="284"/>
        <w:jc w:val="both"/>
        <w:rPr>
          <w:b/>
          <w:bCs/>
          <w:sz w:val="20"/>
          <w:szCs w:val="20"/>
        </w:rPr>
      </w:pPr>
      <w:r w:rsidRPr="00644441">
        <w:rPr>
          <w:sz w:val="20"/>
          <w:szCs w:val="20"/>
        </w:rPr>
        <w:t>Wstęp na teren imprezy jest bezpłatny i przysługuje wszystkim. Impreza ma charakter otwarty</w:t>
      </w:r>
      <w:r w:rsidR="00C35A11" w:rsidRPr="00644441">
        <w:rPr>
          <w:sz w:val="20"/>
          <w:szCs w:val="20"/>
        </w:rPr>
        <w:t>.</w:t>
      </w:r>
      <w:r w:rsidRPr="00644441">
        <w:rPr>
          <w:b/>
          <w:bCs/>
          <w:sz w:val="20"/>
          <w:szCs w:val="20"/>
        </w:rPr>
        <w:t xml:space="preserve">  </w:t>
      </w:r>
    </w:p>
    <w:p w:rsidR="00C53558" w:rsidRPr="00644441" w:rsidRDefault="00644441" w:rsidP="006F5A8F">
      <w:pPr>
        <w:numPr>
          <w:ilvl w:val="0"/>
          <w:numId w:val="33"/>
        </w:numPr>
        <w:autoSpaceDE w:val="0"/>
        <w:autoSpaceDN w:val="0"/>
        <w:adjustRightInd w:val="0"/>
        <w:spacing w:line="360" w:lineRule="auto"/>
        <w:ind w:left="284" w:hanging="284"/>
        <w:jc w:val="both"/>
        <w:rPr>
          <w:b/>
          <w:bCs/>
          <w:sz w:val="20"/>
          <w:szCs w:val="20"/>
        </w:rPr>
      </w:pPr>
      <w:r w:rsidRPr="00644441">
        <w:rPr>
          <w:b/>
          <w:sz w:val="20"/>
          <w:szCs w:val="20"/>
        </w:rPr>
        <w:t>Wejście na teren i udział w Imprezie jest równoznaczny z akceptacją przez Uczestnika nin</w:t>
      </w:r>
      <w:r>
        <w:rPr>
          <w:b/>
          <w:sz w:val="20"/>
          <w:szCs w:val="20"/>
        </w:rPr>
        <w:t xml:space="preserve">iejszego </w:t>
      </w:r>
      <w:r w:rsidRPr="00644441">
        <w:rPr>
          <w:b/>
          <w:sz w:val="20"/>
          <w:szCs w:val="20"/>
        </w:rPr>
        <w:t>Regulaminu</w:t>
      </w:r>
      <w:r w:rsidR="00C53558" w:rsidRPr="00644441">
        <w:rPr>
          <w:b/>
          <w:bCs/>
          <w:sz w:val="20"/>
          <w:szCs w:val="20"/>
        </w:rPr>
        <w:t xml:space="preserve">  </w:t>
      </w:r>
      <w:r w:rsidR="00B1642F" w:rsidRPr="00644441">
        <w:rPr>
          <w:b/>
          <w:bCs/>
          <w:sz w:val="20"/>
          <w:szCs w:val="20"/>
        </w:rPr>
        <w:t xml:space="preserve">              </w:t>
      </w:r>
    </w:p>
    <w:p w:rsidR="006F5A8F" w:rsidRPr="00644441" w:rsidRDefault="00644441" w:rsidP="006F5A8F">
      <w:pPr>
        <w:numPr>
          <w:ilvl w:val="0"/>
          <w:numId w:val="33"/>
        </w:numPr>
        <w:autoSpaceDE w:val="0"/>
        <w:autoSpaceDN w:val="0"/>
        <w:adjustRightInd w:val="0"/>
        <w:spacing w:line="360" w:lineRule="auto"/>
        <w:ind w:left="284" w:hanging="284"/>
        <w:jc w:val="both"/>
        <w:rPr>
          <w:b/>
          <w:bCs/>
          <w:sz w:val="20"/>
          <w:szCs w:val="20"/>
        </w:rPr>
      </w:pPr>
      <w:r>
        <w:rPr>
          <w:sz w:val="20"/>
          <w:szCs w:val="20"/>
        </w:rPr>
        <w:t>Wszyscy U</w:t>
      </w:r>
      <w:r w:rsidR="00C53558" w:rsidRPr="00644441">
        <w:rPr>
          <w:sz w:val="20"/>
          <w:szCs w:val="20"/>
        </w:rPr>
        <w:t>czestnicy zobowiązani</w:t>
      </w:r>
      <w:r w:rsidR="006F5A8F" w:rsidRPr="00644441">
        <w:rPr>
          <w:sz w:val="20"/>
          <w:szCs w:val="20"/>
        </w:rPr>
        <w:t xml:space="preserve"> są</w:t>
      </w:r>
      <w:r w:rsidR="00EE1293" w:rsidRPr="00644441">
        <w:rPr>
          <w:sz w:val="20"/>
          <w:szCs w:val="20"/>
        </w:rPr>
        <w:t xml:space="preserve"> </w:t>
      </w:r>
      <w:r w:rsidR="00441F55" w:rsidRPr="00644441">
        <w:rPr>
          <w:sz w:val="20"/>
          <w:szCs w:val="20"/>
        </w:rPr>
        <w:t>zachowywać się w sposób nie</w:t>
      </w:r>
      <w:r w:rsidR="00232A56" w:rsidRPr="00644441">
        <w:rPr>
          <w:sz w:val="20"/>
          <w:szCs w:val="20"/>
        </w:rPr>
        <w:t>zagrażający bezpieczeństwu innych uczestników, a w szczegól</w:t>
      </w:r>
      <w:r w:rsidR="00B27571" w:rsidRPr="00644441">
        <w:rPr>
          <w:sz w:val="20"/>
          <w:szCs w:val="20"/>
        </w:rPr>
        <w:t xml:space="preserve">ności przestrzegać postanowień </w:t>
      </w:r>
      <w:r w:rsidR="001B624B">
        <w:rPr>
          <w:sz w:val="20"/>
          <w:szCs w:val="20"/>
        </w:rPr>
        <w:t xml:space="preserve">niniejszego </w:t>
      </w:r>
      <w:r w:rsidR="00B27571" w:rsidRPr="00644441">
        <w:rPr>
          <w:sz w:val="20"/>
          <w:szCs w:val="20"/>
        </w:rPr>
        <w:t>r</w:t>
      </w:r>
      <w:r w:rsidR="00232A56" w:rsidRPr="00644441">
        <w:rPr>
          <w:sz w:val="20"/>
          <w:szCs w:val="20"/>
        </w:rPr>
        <w:t>egulaminu oraz stosować si</w:t>
      </w:r>
      <w:r w:rsidR="00C53558" w:rsidRPr="00644441">
        <w:rPr>
          <w:sz w:val="20"/>
          <w:szCs w:val="20"/>
        </w:rPr>
        <w:t>ę do zaleceń pracowników organizatora</w:t>
      </w:r>
      <w:r w:rsidR="00C35A11" w:rsidRPr="00644441">
        <w:rPr>
          <w:sz w:val="20"/>
          <w:szCs w:val="20"/>
        </w:rPr>
        <w:t>.</w:t>
      </w:r>
    </w:p>
    <w:p w:rsidR="002311C1" w:rsidRPr="002311C1" w:rsidRDefault="00996C54" w:rsidP="002311C1">
      <w:pPr>
        <w:numPr>
          <w:ilvl w:val="0"/>
          <w:numId w:val="33"/>
        </w:numPr>
        <w:autoSpaceDE w:val="0"/>
        <w:autoSpaceDN w:val="0"/>
        <w:adjustRightInd w:val="0"/>
        <w:spacing w:line="360" w:lineRule="auto"/>
        <w:ind w:left="284" w:hanging="284"/>
        <w:jc w:val="both"/>
        <w:rPr>
          <w:b/>
          <w:bCs/>
          <w:sz w:val="20"/>
          <w:szCs w:val="20"/>
        </w:rPr>
      </w:pPr>
      <w:r w:rsidRPr="002311C1">
        <w:rPr>
          <w:sz w:val="20"/>
          <w:szCs w:val="20"/>
        </w:rPr>
        <w:t xml:space="preserve">Uczestnik imprezy przyjmuje do wiadomości, że na </w:t>
      </w:r>
      <w:r w:rsidR="002311C1" w:rsidRPr="002311C1">
        <w:rPr>
          <w:sz w:val="20"/>
          <w:szCs w:val="20"/>
        </w:rPr>
        <w:t xml:space="preserve">każdej z organizowanych </w:t>
      </w:r>
      <w:r w:rsidRPr="002311C1">
        <w:rPr>
          <w:sz w:val="20"/>
          <w:szCs w:val="20"/>
        </w:rPr>
        <w:t>imp</w:t>
      </w:r>
      <w:r w:rsidR="00B1642F" w:rsidRPr="002311C1">
        <w:rPr>
          <w:sz w:val="20"/>
          <w:szCs w:val="20"/>
        </w:rPr>
        <w:t>rez</w:t>
      </w:r>
      <w:r w:rsidR="002311C1" w:rsidRPr="002311C1">
        <w:rPr>
          <w:sz w:val="20"/>
          <w:szCs w:val="20"/>
        </w:rPr>
        <w:t xml:space="preserve"> </w:t>
      </w:r>
      <w:r w:rsidR="00B1642F" w:rsidRPr="002311C1">
        <w:rPr>
          <w:sz w:val="20"/>
          <w:szCs w:val="20"/>
        </w:rPr>
        <w:t>przebywa na własne ryzyko</w:t>
      </w:r>
      <w:r w:rsidR="006C303A" w:rsidRPr="002311C1">
        <w:rPr>
          <w:sz w:val="20"/>
          <w:szCs w:val="20"/>
        </w:rPr>
        <w:t xml:space="preserve"> </w:t>
      </w:r>
      <w:r w:rsidR="002311C1">
        <w:rPr>
          <w:sz w:val="20"/>
          <w:szCs w:val="20"/>
        </w:rPr>
        <w:t xml:space="preserve">      </w:t>
      </w:r>
      <w:r w:rsidRPr="002311C1">
        <w:rPr>
          <w:sz w:val="20"/>
          <w:szCs w:val="20"/>
        </w:rPr>
        <w:t xml:space="preserve">i odpowiedzialność. </w:t>
      </w:r>
      <w:r w:rsidR="002311C1" w:rsidRPr="00644441">
        <w:rPr>
          <w:sz w:val="20"/>
          <w:szCs w:val="20"/>
        </w:rPr>
        <w:t>Osoby małoletnie uczestniczą w imprezie na wyłączną odpowiedzialność osób, które sprawują nad nimi pieczę</w:t>
      </w:r>
      <w:r w:rsidR="002311C1">
        <w:rPr>
          <w:sz w:val="20"/>
          <w:szCs w:val="20"/>
        </w:rPr>
        <w:t>.</w:t>
      </w:r>
    </w:p>
    <w:p w:rsidR="002311C1" w:rsidRPr="00287255" w:rsidRDefault="002311C1" w:rsidP="002311C1">
      <w:pPr>
        <w:numPr>
          <w:ilvl w:val="0"/>
          <w:numId w:val="33"/>
        </w:numPr>
        <w:autoSpaceDE w:val="0"/>
        <w:autoSpaceDN w:val="0"/>
        <w:adjustRightInd w:val="0"/>
        <w:spacing w:line="360" w:lineRule="auto"/>
        <w:ind w:left="284" w:hanging="284"/>
        <w:jc w:val="both"/>
        <w:rPr>
          <w:b/>
          <w:bCs/>
          <w:sz w:val="20"/>
          <w:szCs w:val="20"/>
        </w:rPr>
      </w:pPr>
      <w:r w:rsidRPr="00287255">
        <w:rPr>
          <w:sz w:val="20"/>
          <w:szCs w:val="22"/>
        </w:rPr>
        <w:t xml:space="preserve">Uczestnik biorąc udział w organizowanych imprezach rozumie i akceptuje fakt, że może być narażony w zależności od rodzaju imprezy </w:t>
      </w:r>
      <w:r w:rsidR="001B624B" w:rsidRPr="00287255">
        <w:rPr>
          <w:sz w:val="20"/>
          <w:szCs w:val="22"/>
        </w:rPr>
        <w:t xml:space="preserve">między innymi </w:t>
      </w:r>
      <w:r w:rsidRPr="00287255">
        <w:rPr>
          <w:sz w:val="20"/>
          <w:szCs w:val="22"/>
        </w:rPr>
        <w:t>na: sypki, drobny puder/pył tworzący chmurę (Festiwal Kolorów), na ciągłe przebywanie w strefie natężenia dźwięków mogących spowodować uszkodzenia słuchu oraz pod wpływem silnych bodźców świetlnych</w:t>
      </w:r>
      <w:r w:rsidR="00287255" w:rsidRPr="00287255">
        <w:rPr>
          <w:sz w:val="20"/>
          <w:szCs w:val="22"/>
        </w:rPr>
        <w:t xml:space="preserve"> i innych  zagrożeń</w:t>
      </w:r>
      <w:r w:rsidR="001B624B" w:rsidRPr="00287255">
        <w:rPr>
          <w:sz w:val="20"/>
          <w:szCs w:val="22"/>
        </w:rPr>
        <w:t>.</w:t>
      </w:r>
    </w:p>
    <w:p w:rsidR="006F5A8F" w:rsidRPr="00644441" w:rsidRDefault="00996C54" w:rsidP="006F5A8F">
      <w:pPr>
        <w:numPr>
          <w:ilvl w:val="0"/>
          <w:numId w:val="33"/>
        </w:numPr>
        <w:autoSpaceDE w:val="0"/>
        <w:autoSpaceDN w:val="0"/>
        <w:adjustRightInd w:val="0"/>
        <w:spacing w:line="360" w:lineRule="auto"/>
        <w:ind w:left="284" w:hanging="284"/>
        <w:jc w:val="both"/>
        <w:rPr>
          <w:b/>
          <w:bCs/>
          <w:sz w:val="20"/>
          <w:szCs w:val="20"/>
        </w:rPr>
      </w:pPr>
      <w:r w:rsidRPr="00644441">
        <w:rPr>
          <w:sz w:val="20"/>
          <w:szCs w:val="20"/>
        </w:rPr>
        <w:t xml:space="preserve">Uczestnik imprezy ponosi pełną odpowiedzialność materialną za szkody wyrządzone przez niego na terenie, gdzie odbywa się impreza w stosunku do innych jej uczestników jak i za szkody wyrządzone w mieniu organizatora. </w:t>
      </w:r>
    </w:p>
    <w:p w:rsidR="00D724DE" w:rsidRPr="00550E22" w:rsidRDefault="00D724DE" w:rsidP="00D724DE">
      <w:pPr>
        <w:autoSpaceDE w:val="0"/>
        <w:autoSpaceDN w:val="0"/>
        <w:adjustRightInd w:val="0"/>
        <w:spacing w:line="360" w:lineRule="auto"/>
        <w:ind w:left="284"/>
        <w:jc w:val="both"/>
        <w:rPr>
          <w:b/>
          <w:bCs/>
          <w:sz w:val="22"/>
          <w:szCs w:val="22"/>
        </w:rPr>
      </w:pPr>
    </w:p>
    <w:p w:rsidR="00C824AC" w:rsidRPr="002311C1" w:rsidRDefault="002311C1" w:rsidP="002311C1">
      <w:pPr>
        <w:autoSpaceDE w:val="0"/>
        <w:autoSpaceDN w:val="0"/>
        <w:adjustRightInd w:val="0"/>
        <w:jc w:val="center"/>
        <w:rPr>
          <w:b/>
          <w:bCs/>
          <w:sz w:val="20"/>
          <w:szCs w:val="22"/>
        </w:rPr>
      </w:pPr>
      <w:r w:rsidRPr="002311C1">
        <w:rPr>
          <w:b/>
          <w:bCs/>
          <w:sz w:val="20"/>
          <w:szCs w:val="22"/>
        </w:rPr>
        <w:t>§ 3</w:t>
      </w:r>
      <w:r>
        <w:rPr>
          <w:b/>
          <w:bCs/>
          <w:sz w:val="20"/>
          <w:szCs w:val="22"/>
        </w:rPr>
        <w:t xml:space="preserve"> </w:t>
      </w:r>
      <w:r w:rsidR="00F07F93" w:rsidRPr="002311C1">
        <w:rPr>
          <w:b/>
          <w:bCs/>
          <w:sz w:val="20"/>
          <w:szCs w:val="22"/>
        </w:rPr>
        <w:t>Zobowiązania</w:t>
      </w:r>
      <w:r w:rsidR="00C53558" w:rsidRPr="002311C1">
        <w:rPr>
          <w:b/>
          <w:bCs/>
          <w:sz w:val="20"/>
          <w:szCs w:val="22"/>
        </w:rPr>
        <w:t xml:space="preserve"> uczestnika I</w:t>
      </w:r>
      <w:r w:rsidR="003B6E8D" w:rsidRPr="002311C1">
        <w:rPr>
          <w:b/>
          <w:bCs/>
          <w:sz w:val="20"/>
          <w:szCs w:val="22"/>
        </w:rPr>
        <w:t>mprezy</w:t>
      </w:r>
    </w:p>
    <w:p w:rsidR="006F5A8F" w:rsidRPr="002311C1" w:rsidRDefault="006F5A8F" w:rsidP="00C824AC">
      <w:pPr>
        <w:autoSpaceDE w:val="0"/>
        <w:autoSpaceDN w:val="0"/>
        <w:adjustRightInd w:val="0"/>
        <w:jc w:val="center"/>
        <w:rPr>
          <w:b/>
          <w:bCs/>
          <w:sz w:val="20"/>
          <w:szCs w:val="22"/>
        </w:rPr>
      </w:pPr>
    </w:p>
    <w:p w:rsidR="006F5A8F" w:rsidRPr="002311C1" w:rsidRDefault="006A0793" w:rsidP="006F5A8F">
      <w:pPr>
        <w:widowControl w:val="0"/>
        <w:numPr>
          <w:ilvl w:val="0"/>
          <w:numId w:val="41"/>
        </w:numPr>
        <w:adjustRightInd w:val="0"/>
        <w:spacing w:line="360" w:lineRule="auto"/>
        <w:ind w:left="284" w:hanging="284"/>
        <w:jc w:val="both"/>
        <w:rPr>
          <w:sz w:val="20"/>
          <w:szCs w:val="22"/>
        </w:rPr>
      </w:pPr>
      <w:r w:rsidRPr="002311C1">
        <w:rPr>
          <w:sz w:val="20"/>
          <w:szCs w:val="22"/>
        </w:rPr>
        <w:t>Zabr</w:t>
      </w:r>
      <w:r w:rsidR="00F07F93" w:rsidRPr="002311C1">
        <w:rPr>
          <w:sz w:val="20"/>
          <w:szCs w:val="22"/>
        </w:rPr>
        <w:t>ania się dewastacji i niszczenia</w:t>
      </w:r>
      <w:r w:rsidRPr="002311C1">
        <w:rPr>
          <w:sz w:val="20"/>
          <w:szCs w:val="22"/>
        </w:rPr>
        <w:t xml:space="preserve"> obiektu i jego otoczenia oraz wszelkich urządzeń</w:t>
      </w:r>
      <w:r w:rsidR="00084659" w:rsidRPr="002311C1">
        <w:rPr>
          <w:sz w:val="20"/>
          <w:szCs w:val="22"/>
        </w:rPr>
        <w:t xml:space="preserve"> </w:t>
      </w:r>
      <w:r w:rsidRPr="002311C1">
        <w:rPr>
          <w:sz w:val="20"/>
          <w:szCs w:val="22"/>
        </w:rPr>
        <w:t>znaj</w:t>
      </w:r>
      <w:r w:rsidR="001B624B">
        <w:rPr>
          <w:sz w:val="20"/>
          <w:szCs w:val="22"/>
        </w:rPr>
        <w:t>dujących się na terenie imprez</w:t>
      </w:r>
      <w:r w:rsidR="005B41D5" w:rsidRPr="002311C1">
        <w:rPr>
          <w:sz w:val="20"/>
          <w:szCs w:val="22"/>
        </w:rPr>
        <w:t xml:space="preserve"> a także oznaczeń i tablic informacyjnych itp. </w:t>
      </w:r>
    </w:p>
    <w:p w:rsidR="005B41D5" w:rsidRPr="002311C1" w:rsidRDefault="005B41D5" w:rsidP="006F5A8F">
      <w:pPr>
        <w:widowControl w:val="0"/>
        <w:numPr>
          <w:ilvl w:val="0"/>
          <w:numId w:val="41"/>
        </w:numPr>
        <w:adjustRightInd w:val="0"/>
        <w:spacing w:line="360" w:lineRule="auto"/>
        <w:ind w:left="284" w:hanging="284"/>
        <w:jc w:val="both"/>
        <w:rPr>
          <w:sz w:val="20"/>
          <w:szCs w:val="22"/>
        </w:rPr>
      </w:pPr>
      <w:r w:rsidRPr="002311C1">
        <w:rPr>
          <w:sz w:val="20"/>
          <w:szCs w:val="22"/>
        </w:rPr>
        <w:lastRenderedPageBreak/>
        <w:t>Uczestniko</w:t>
      </w:r>
      <w:r w:rsidR="001B624B">
        <w:rPr>
          <w:sz w:val="20"/>
          <w:szCs w:val="22"/>
        </w:rPr>
        <w:t>m zabrania</w:t>
      </w:r>
      <w:r w:rsidRPr="002311C1">
        <w:rPr>
          <w:sz w:val="20"/>
          <w:szCs w:val="22"/>
        </w:rPr>
        <w:t xml:space="preserve"> się:</w:t>
      </w:r>
    </w:p>
    <w:p w:rsidR="005B41D5" w:rsidRPr="002311C1" w:rsidRDefault="005B41D5" w:rsidP="00C53558">
      <w:pPr>
        <w:widowControl w:val="0"/>
        <w:numPr>
          <w:ilvl w:val="0"/>
          <w:numId w:val="37"/>
        </w:numPr>
        <w:adjustRightInd w:val="0"/>
        <w:spacing w:line="360" w:lineRule="auto"/>
        <w:ind w:left="709" w:hanging="283"/>
        <w:jc w:val="both"/>
        <w:rPr>
          <w:sz w:val="20"/>
          <w:szCs w:val="22"/>
        </w:rPr>
      </w:pPr>
      <w:r w:rsidRPr="002311C1">
        <w:rPr>
          <w:sz w:val="20"/>
          <w:szCs w:val="22"/>
        </w:rPr>
        <w:t>wchodzenia na scenę, w strefy przeznaczone dla obsługi, zaplecza sceny</w:t>
      </w:r>
      <w:r w:rsidR="00C13240" w:rsidRPr="002311C1">
        <w:rPr>
          <w:sz w:val="20"/>
          <w:szCs w:val="22"/>
        </w:rPr>
        <w:t xml:space="preserve"> i inne nieprzeznaczone dla Uczestników</w:t>
      </w:r>
    </w:p>
    <w:p w:rsidR="005B41D5" w:rsidRPr="002311C1" w:rsidRDefault="005B41D5" w:rsidP="006F5A8F">
      <w:pPr>
        <w:widowControl w:val="0"/>
        <w:numPr>
          <w:ilvl w:val="0"/>
          <w:numId w:val="37"/>
        </w:numPr>
        <w:adjustRightInd w:val="0"/>
        <w:spacing w:line="360" w:lineRule="auto"/>
        <w:ind w:left="709" w:hanging="283"/>
        <w:jc w:val="both"/>
        <w:rPr>
          <w:sz w:val="20"/>
          <w:szCs w:val="22"/>
        </w:rPr>
      </w:pPr>
      <w:r w:rsidRPr="002311C1">
        <w:rPr>
          <w:sz w:val="20"/>
          <w:szCs w:val="22"/>
        </w:rPr>
        <w:t>rzucania jakimikolwiek przedmiotami</w:t>
      </w:r>
    </w:p>
    <w:p w:rsidR="00C13240" w:rsidRDefault="00C13240" w:rsidP="006F5A8F">
      <w:pPr>
        <w:widowControl w:val="0"/>
        <w:numPr>
          <w:ilvl w:val="0"/>
          <w:numId w:val="37"/>
        </w:numPr>
        <w:adjustRightInd w:val="0"/>
        <w:spacing w:line="360" w:lineRule="auto"/>
        <w:ind w:left="709" w:hanging="283"/>
        <w:jc w:val="both"/>
        <w:rPr>
          <w:sz w:val="20"/>
          <w:szCs w:val="22"/>
        </w:rPr>
      </w:pPr>
      <w:r w:rsidRPr="002311C1">
        <w:rPr>
          <w:sz w:val="20"/>
          <w:szCs w:val="22"/>
        </w:rPr>
        <w:t>wnoszenia i posiadania wskaźników laserowych</w:t>
      </w:r>
    </w:p>
    <w:p w:rsidR="001B624B" w:rsidRPr="002311C1" w:rsidRDefault="001B624B" w:rsidP="006F5A8F">
      <w:pPr>
        <w:widowControl w:val="0"/>
        <w:numPr>
          <w:ilvl w:val="0"/>
          <w:numId w:val="37"/>
        </w:numPr>
        <w:adjustRightInd w:val="0"/>
        <w:spacing w:line="360" w:lineRule="auto"/>
        <w:ind w:left="709" w:hanging="283"/>
        <w:jc w:val="both"/>
        <w:rPr>
          <w:sz w:val="20"/>
          <w:szCs w:val="22"/>
        </w:rPr>
      </w:pPr>
      <w:r>
        <w:rPr>
          <w:sz w:val="20"/>
          <w:szCs w:val="22"/>
        </w:rPr>
        <w:t xml:space="preserve">wnoszenia i posiadania w trakcie imprez: broni i innych niebezpiecznych przedmiotów, materiałów wybuchowych, środków odurzających, substancji psychotropowych itp., </w:t>
      </w:r>
    </w:p>
    <w:p w:rsidR="00EC387C" w:rsidRPr="002311C1" w:rsidRDefault="006A0793" w:rsidP="006F5A8F">
      <w:pPr>
        <w:numPr>
          <w:ilvl w:val="0"/>
          <w:numId w:val="41"/>
        </w:numPr>
        <w:spacing w:line="360" w:lineRule="auto"/>
        <w:ind w:left="284" w:hanging="284"/>
        <w:jc w:val="both"/>
        <w:rPr>
          <w:sz w:val="20"/>
          <w:szCs w:val="22"/>
        </w:rPr>
      </w:pPr>
      <w:r w:rsidRPr="002311C1">
        <w:rPr>
          <w:sz w:val="20"/>
          <w:szCs w:val="22"/>
        </w:rPr>
        <w:t xml:space="preserve">Organizator imprezy może </w:t>
      </w:r>
      <w:r w:rsidR="00EC387C" w:rsidRPr="002311C1">
        <w:rPr>
          <w:sz w:val="20"/>
          <w:szCs w:val="22"/>
        </w:rPr>
        <w:t>podjąć o</w:t>
      </w:r>
      <w:r w:rsidR="003B6E8D" w:rsidRPr="002311C1">
        <w:rPr>
          <w:sz w:val="20"/>
          <w:szCs w:val="22"/>
        </w:rPr>
        <w:t>dpowiednie działania informujące</w:t>
      </w:r>
      <w:r w:rsidR="00B1642F" w:rsidRPr="002311C1">
        <w:rPr>
          <w:sz w:val="20"/>
          <w:szCs w:val="22"/>
        </w:rPr>
        <w:t xml:space="preserve"> jednostki porządkowe</w:t>
      </w:r>
      <w:r w:rsidR="00EC387C" w:rsidRPr="002311C1">
        <w:rPr>
          <w:sz w:val="20"/>
          <w:szCs w:val="22"/>
        </w:rPr>
        <w:t xml:space="preserve"> w stosunku do osób:</w:t>
      </w:r>
    </w:p>
    <w:p w:rsidR="00EC387C" w:rsidRPr="002311C1" w:rsidRDefault="00EC387C" w:rsidP="006F5A8F">
      <w:pPr>
        <w:numPr>
          <w:ilvl w:val="0"/>
          <w:numId w:val="29"/>
        </w:numPr>
        <w:spacing w:line="360" w:lineRule="auto"/>
        <w:ind w:left="709" w:hanging="283"/>
        <w:jc w:val="both"/>
        <w:rPr>
          <w:sz w:val="20"/>
          <w:szCs w:val="22"/>
        </w:rPr>
      </w:pPr>
      <w:r w:rsidRPr="002311C1">
        <w:rPr>
          <w:sz w:val="20"/>
          <w:szCs w:val="22"/>
        </w:rPr>
        <w:t>znajdujących</w:t>
      </w:r>
      <w:r w:rsidR="006A0793" w:rsidRPr="002311C1">
        <w:rPr>
          <w:sz w:val="20"/>
          <w:szCs w:val="22"/>
        </w:rPr>
        <w:t xml:space="preserve"> się pod widocznym wpływem al</w:t>
      </w:r>
      <w:r w:rsidR="00644441" w:rsidRPr="002311C1">
        <w:rPr>
          <w:sz w:val="20"/>
          <w:szCs w:val="22"/>
        </w:rPr>
        <w:t xml:space="preserve">koholu, środków odurzających,  </w:t>
      </w:r>
      <w:r w:rsidR="006A0793" w:rsidRPr="002311C1">
        <w:rPr>
          <w:sz w:val="20"/>
          <w:szCs w:val="22"/>
        </w:rPr>
        <w:t>psychotropowych lub innych podobnie działających,</w:t>
      </w:r>
    </w:p>
    <w:p w:rsidR="003B6E8D" w:rsidRPr="002311C1" w:rsidRDefault="006A0793" w:rsidP="00C53558">
      <w:pPr>
        <w:numPr>
          <w:ilvl w:val="0"/>
          <w:numId w:val="29"/>
        </w:numPr>
        <w:spacing w:line="360" w:lineRule="auto"/>
        <w:ind w:left="709" w:hanging="283"/>
        <w:jc w:val="both"/>
        <w:rPr>
          <w:sz w:val="20"/>
          <w:szCs w:val="22"/>
        </w:rPr>
      </w:pPr>
      <w:r w:rsidRPr="002311C1">
        <w:rPr>
          <w:sz w:val="20"/>
          <w:szCs w:val="22"/>
        </w:rPr>
        <w:t>zachowującym się agresywnie, prowokacyjnie a</w:t>
      </w:r>
      <w:r w:rsidR="001B624B">
        <w:rPr>
          <w:sz w:val="20"/>
          <w:szCs w:val="22"/>
        </w:rPr>
        <w:t xml:space="preserve">lbo w inny sposób stwarzającym </w:t>
      </w:r>
      <w:r w:rsidRPr="002311C1">
        <w:rPr>
          <w:sz w:val="20"/>
          <w:szCs w:val="22"/>
        </w:rPr>
        <w:t>zagrożenie bezp</w:t>
      </w:r>
      <w:r w:rsidR="00C53558" w:rsidRPr="002311C1">
        <w:rPr>
          <w:sz w:val="20"/>
          <w:szCs w:val="22"/>
        </w:rPr>
        <w:t>ieczeństwa lub porządku imprezy.</w:t>
      </w:r>
    </w:p>
    <w:p w:rsidR="00644441" w:rsidRPr="002311C1" w:rsidRDefault="00644441" w:rsidP="002311C1">
      <w:pPr>
        <w:spacing w:line="360" w:lineRule="atLeast"/>
        <w:rPr>
          <w:b/>
          <w:bCs/>
          <w:sz w:val="20"/>
          <w:szCs w:val="22"/>
        </w:rPr>
      </w:pPr>
    </w:p>
    <w:p w:rsidR="00C824AC" w:rsidRPr="002311C1" w:rsidRDefault="002311C1" w:rsidP="002311C1">
      <w:pPr>
        <w:autoSpaceDE w:val="0"/>
        <w:autoSpaceDN w:val="0"/>
        <w:adjustRightInd w:val="0"/>
        <w:jc w:val="center"/>
        <w:rPr>
          <w:b/>
          <w:bCs/>
          <w:sz w:val="20"/>
          <w:szCs w:val="22"/>
        </w:rPr>
      </w:pPr>
      <w:r>
        <w:rPr>
          <w:b/>
          <w:bCs/>
          <w:sz w:val="20"/>
          <w:szCs w:val="22"/>
        </w:rPr>
        <w:t xml:space="preserve">§ 4  </w:t>
      </w:r>
      <w:r w:rsidR="003B6E8D" w:rsidRPr="002311C1">
        <w:rPr>
          <w:b/>
          <w:bCs/>
          <w:sz w:val="20"/>
          <w:szCs w:val="22"/>
        </w:rPr>
        <w:t>Postanowienia końcowe</w:t>
      </w:r>
    </w:p>
    <w:p w:rsidR="006E3EC8" w:rsidRPr="002311C1" w:rsidRDefault="006E3EC8" w:rsidP="002311C1">
      <w:pPr>
        <w:autoSpaceDE w:val="0"/>
        <w:autoSpaceDN w:val="0"/>
        <w:adjustRightInd w:val="0"/>
        <w:rPr>
          <w:b/>
          <w:bCs/>
          <w:sz w:val="20"/>
          <w:szCs w:val="22"/>
        </w:rPr>
      </w:pPr>
    </w:p>
    <w:p w:rsidR="006F5A8F" w:rsidRPr="002311C1" w:rsidRDefault="006E3EC8" w:rsidP="006F5A8F">
      <w:pPr>
        <w:numPr>
          <w:ilvl w:val="0"/>
          <w:numId w:val="30"/>
        </w:numPr>
        <w:tabs>
          <w:tab w:val="clear" w:pos="720"/>
          <w:tab w:val="num" w:pos="284"/>
        </w:tabs>
        <w:suppressAutoHyphens/>
        <w:autoSpaceDE w:val="0"/>
        <w:spacing w:line="360" w:lineRule="auto"/>
        <w:ind w:left="284" w:hanging="284"/>
        <w:jc w:val="both"/>
        <w:rPr>
          <w:rFonts w:eastAsia="SimSun"/>
          <w:sz w:val="20"/>
          <w:szCs w:val="22"/>
          <w:lang w:eastAsia="zh-CN"/>
        </w:rPr>
      </w:pPr>
      <w:r w:rsidRPr="002311C1">
        <w:rPr>
          <w:rFonts w:eastAsia="SimSun"/>
          <w:sz w:val="20"/>
          <w:szCs w:val="22"/>
          <w:lang w:eastAsia="zh-CN"/>
        </w:rPr>
        <w:t xml:space="preserve">Za zachowanie Uczestników na i poza terenem </w:t>
      </w:r>
      <w:r w:rsidR="00C53558" w:rsidRPr="002311C1">
        <w:rPr>
          <w:rFonts w:eastAsia="SimSun"/>
          <w:sz w:val="20"/>
          <w:szCs w:val="22"/>
          <w:lang w:eastAsia="zh-CN"/>
        </w:rPr>
        <w:t xml:space="preserve">imprezy </w:t>
      </w:r>
      <w:r w:rsidRPr="002311C1">
        <w:rPr>
          <w:rFonts w:eastAsia="SimSun"/>
          <w:sz w:val="20"/>
          <w:szCs w:val="22"/>
          <w:lang w:eastAsia="zh-CN"/>
        </w:rPr>
        <w:t>nie ponoszą odpowiedzialności</w:t>
      </w:r>
      <w:r w:rsidR="00212EEE" w:rsidRPr="002311C1">
        <w:rPr>
          <w:rFonts w:eastAsia="SimSun"/>
          <w:sz w:val="20"/>
          <w:szCs w:val="22"/>
          <w:lang w:eastAsia="zh-CN"/>
        </w:rPr>
        <w:t xml:space="preserve"> organizatorzy</w:t>
      </w:r>
      <w:r w:rsidRPr="002311C1">
        <w:rPr>
          <w:rFonts w:eastAsia="SimSun"/>
          <w:sz w:val="20"/>
          <w:szCs w:val="22"/>
          <w:lang w:eastAsia="zh-CN"/>
        </w:rPr>
        <w:t xml:space="preserve">. Oznacza to, że każdy Uczestnik ponosi odpowiedzialność cywilną i karną </w:t>
      </w:r>
      <w:r w:rsidR="00C51A4A" w:rsidRPr="002311C1">
        <w:rPr>
          <w:rFonts w:eastAsia="SimSun"/>
          <w:sz w:val="20"/>
          <w:szCs w:val="22"/>
          <w:lang w:eastAsia="zh-CN"/>
        </w:rPr>
        <w:t>za własne zachowanie or</w:t>
      </w:r>
      <w:r w:rsidR="002311C1">
        <w:rPr>
          <w:rFonts w:eastAsia="SimSun"/>
          <w:sz w:val="20"/>
          <w:szCs w:val="22"/>
          <w:lang w:eastAsia="zh-CN"/>
        </w:rPr>
        <w:t>a</w:t>
      </w:r>
      <w:r w:rsidR="00C51A4A" w:rsidRPr="002311C1">
        <w:rPr>
          <w:rFonts w:eastAsia="SimSun"/>
          <w:sz w:val="20"/>
          <w:szCs w:val="22"/>
          <w:lang w:eastAsia="zh-CN"/>
        </w:rPr>
        <w:t>z szkody wyrządzone przez niego na terenie Imprezy jak i w</w:t>
      </w:r>
      <w:r w:rsidR="006F5A8F" w:rsidRPr="002311C1">
        <w:rPr>
          <w:rFonts w:eastAsia="SimSun"/>
          <w:sz w:val="20"/>
          <w:szCs w:val="22"/>
          <w:lang w:eastAsia="zh-CN"/>
        </w:rPr>
        <w:t xml:space="preserve"> stosunku do innych jej uczestników</w:t>
      </w:r>
      <w:r w:rsidR="00C51A4A" w:rsidRPr="002311C1">
        <w:rPr>
          <w:rFonts w:eastAsia="SimSun"/>
          <w:sz w:val="20"/>
          <w:szCs w:val="22"/>
          <w:lang w:eastAsia="zh-CN"/>
        </w:rPr>
        <w:t xml:space="preserve">. </w:t>
      </w:r>
    </w:p>
    <w:p w:rsidR="006F5A8F" w:rsidRPr="002311C1" w:rsidRDefault="00900647" w:rsidP="006F5A8F">
      <w:pPr>
        <w:numPr>
          <w:ilvl w:val="0"/>
          <w:numId w:val="30"/>
        </w:numPr>
        <w:tabs>
          <w:tab w:val="clear" w:pos="720"/>
          <w:tab w:val="num" w:pos="284"/>
        </w:tabs>
        <w:suppressAutoHyphens/>
        <w:autoSpaceDE w:val="0"/>
        <w:spacing w:line="360" w:lineRule="auto"/>
        <w:ind w:left="284" w:hanging="284"/>
        <w:jc w:val="both"/>
        <w:rPr>
          <w:rFonts w:eastAsia="SimSun"/>
          <w:sz w:val="20"/>
          <w:szCs w:val="22"/>
          <w:lang w:eastAsia="zh-CN"/>
        </w:rPr>
      </w:pPr>
      <w:r w:rsidRPr="002311C1">
        <w:rPr>
          <w:rFonts w:eastAsia="SimSun"/>
          <w:sz w:val="20"/>
          <w:szCs w:val="22"/>
          <w:lang w:eastAsia="zh-CN"/>
        </w:rPr>
        <w:t xml:space="preserve">Organizator nie bierze odpowiedzialności za sytuacje będące wynikiem nieprzestrzegania zawartych powyżej postanowień i poleceń służb porządkowych odpowiedzialnych za bezpieczeństwo i porządek. </w:t>
      </w:r>
    </w:p>
    <w:p w:rsidR="002311C1" w:rsidRDefault="006E3EC8" w:rsidP="002311C1">
      <w:pPr>
        <w:numPr>
          <w:ilvl w:val="0"/>
          <w:numId w:val="30"/>
        </w:numPr>
        <w:tabs>
          <w:tab w:val="clear" w:pos="720"/>
          <w:tab w:val="num" w:pos="284"/>
        </w:tabs>
        <w:suppressAutoHyphens/>
        <w:autoSpaceDE w:val="0"/>
        <w:spacing w:line="360" w:lineRule="auto"/>
        <w:ind w:left="284" w:hanging="284"/>
        <w:jc w:val="both"/>
        <w:rPr>
          <w:rFonts w:eastAsia="SimSun"/>
          <w:sz w:val="20"/>
          <w:szCs w:val="22"/>
          <w:lang w:eastAsia="zh-CN"/>
        </w:rPr>
      </w:pPr>
      <w:r w:rsidRPr="002311C1">
        <w:rPr>
          <w:rFonts w:eastAsia="SimSun"/>
          <w:sz w:val="20"/>
          <w:szCs w:val="22"/>
          <w:lang w:eastAsia="zh-CN"/>
        </w:rPr>
        <w:t>Organizatorzy nie ponoszą odpowiedzialności za ewentu</w:t>
      </w:r>
      <w:r w:rsidR="00B1642F" w:rsidRPr="002311C1">
        <w:rPr>
          <w:rFonts w:eastAsia="SimSun"/>
          <w:sz w:val="20"/>
          <w:szCs w:val="22"/>
          <w:lang w:eastAsia="zh-CN"/>
        </w:rPr>
        <w:t>alne straty i szkody w stosunku</w:t>
      </w:r>
      <w:r w:rsidR="001D7C1B" w:rsidRPr="002311C1">
        <w:rPr>
          <w:rFonts w:eastAsia="SimSun"/>
          <w:sz w:val="20"/>
          <w:szCs w:val="22"/>
          <w:lang w:eastAsia="zh-CN"/>
        </w:rPr>
        <w:t xml:space="preserve"> </w:t>
      </w:r>
      <w:r w:rsidRPr="002311C1">
        <w:rPr>
          <w:rFonts w:eastAsia="SimSun"/>
          <w:sz w:val="20"/>
          <w:szCs w:val="22"/>
          <w:lang w:eastAsia="zh-CN"/>
        </w:rPr>
        <w:t>do Uczestników imprezy oraz ich sprzętu, jak i za szkody i straty spowodowane pośrednio i bezpośred</w:t>
      </w:r>
      <w:r w:rsidR="00C51A4A" w:rsidRPr="002311C1">
        <w:rPr>
          <w:rFonts w:eastAsia="SimSun"/>
          <w:sz w:val="20"/>
          <w:szCs w:val="22"/>
          <w:lang w:eastAsia="zh-CN"/>
        </w:rPr>
        <w:t>nio w stosunku do osób trzecich a także za skradzione lub zgubione przedmioty.</w:t>
      </w:r>
    </w:p>
    <w:p w:rsidR="002311C1" w:rsidRPr="002311C1" w:rsidRDefault="002311C1" w:rsidP="002311C1">
      <w:pPr>
        <w:numPr>
          <w:ilvl w:val="0"/>
          <w:numId w:val="30"/>
        </w:numPr>
        <w:tabs>
          <w:tab w:val="clear" w:pos="720"/>
          <w:tab w:val="num" w:pos="284"/>
        </w:tabs>
        <w:suppressAutoHyphens/>
        <w:autoSpaceDE w:val="0"/>
        <w:spacing w:line="360" w:lineRule="auto"/>
        <w:ind w:left="284" w:hanging="284"/>
        <w:jc w:val="both"/>
        <w:rPr>
          <w:rFonts w:eastAsia="SimSun"/>
          <w:sz w:val="20"/>
          <w:szCs w:val="22"/>
          <w:lang w:eastAsia="zh-CN"/>
        </w:rPr>
      </w:pPr>
      <w:r w:rsidRPr="002311C1">
        <w:rPr>
          <w:sz w:val="20"/>
          <w:szCs w:val="22"/>
        </w:rPr>
        <w:t>Organizator zastrzega sobie prawo do zmian w przebiegu imprezy lub odwołania imprezy z uzasadnionych, ważnych powodów, np. siła wyższa, ogłoszenie żałoby narodowej, niesprzyjające warunki pogodowe uniemożliwiające odbycie się Imprezy, oraz przypadki, gdy zmiana spowodowana jest koniecznością zapewnienia bezpieczeństwa, zdrowia lub życia ludzi itp. bez wcześniejszego uprzedzenia. Organizator nie będzie zobowiązany z tego tytułu do żadnej szczególnej rekompensaty.</w:t>
      </w:r>
    </w:p>
    <w:p w:rsidR="006F5A8F" w:rsidRPr="002311C1" w:rsidRDefault="00925150" w:rsidP="006F5A8F">
      <w:pPr>
        <w:numPr>
          <w:ilvl w:val="0"/>
          <w:numId w:val="30"/>
        </w:numPr>
        <w:tabs>
          <w:tab w:val="clear" w:pos="720"/>
          <w:tab w:val="num" w:pos="284"/>
        </w:tabs>
        <w:suppressAutoHyphens/>
        <w:autoSpaceDE w:val="0"/>
        <w:spacing w:line="360" w:lineRule="auto"/>
        <w:ind w:left="284" w:hanging="284"/>
        <w:jc w:val="both"/>
        <w:rPr>
          <w:rFonts w:eastAsia="SimSun"/>
          <w:sz w:val="20"/>
          <w:szCs w:val="22"/>
          <w:lang w:eastAsia="zh-CN"/>
        </w:rPr>
      </w:pPr>
      <w:r w:rsidRPr="002311C1">
        <w:rPr>
          <w:rFonts w:eastAsia="SimSun"/>
          <w:sz w:val="20"/>
          <w:szCs w:val="22"/>
          <w:lang w:eastAsia="zh-CN"/>
        </w:rPr>
        <w:t>Organizator nie ponosi odpowie</w:t>
      </w:r>
      <w:r w:rsidR="00B1642F" w:rsidRPr="002311C1">
        <w:rPr>
          <w:rFonts w:eastAsia="SimSun"/>
          <w:sz w:val="20"/>
          <w:szCs w:val="22"/>
          <w:lang w:eastAsia="zh-CN"/>
        </w:rPr>
        <w:t>dzialności za skutki działania siły w</w:t>
      </w:r>
      <w:r w:rsidRPr="002311C1">
        <w:rPr>
          <w:rFonts w:eastAsia="SimSun"/>
          <w:sz w:val="20"/>
          <w:szCs w:val="22"/>
          <w:lang w:eastAsia="zh-CN"/>
        </w:rPr>
        <w:t xml:space="preserve">yżej. Za Siłę Wyższą uznaje się zdarzenie będące poza kontrolą Organizatora, które powoduje, że wykonanie zobowiązań jest niemożliwe lub może być uznane za niemożliwe ze względu na występujące okoliczności. Siłę wyższą stanowią w szczególności: warunki atmosferyczne, awarie lub zakłócenia pracy urządzeń dostarczających energię elektryczną, ciepło, światło </w:t>
      </w:r>
      <w:r w:rsidR="006F5A8F" w:rsidRPr="002311C1">
        <w:rPr>
          <w:rFonts w:eastAsia="SimSun"/>
          <w:sz w:val="20"/>
          <w:szCs w:val="22"/>
          <w:lang w:eastAsia="zh-CN"/>
        </w:rPr>
        <w:t>etc.</w:t>
      </w:r>
    </w:p>
    <w:p w:rsidR="006A0793" w:rsidRPr="002311C1" w:rsidRDefault="006A0793" w:rsidP="006F5A8F">
      <w:pPr>
        <w:numPr>
          <w:ilvl w:val="0"/>
          <w:numId w:val="30"/>
        </w:numPr>
        <w:tabs>
          <w:tab w:val="clear" w:pos="720"/>
          <w:tab w:val="num" w:pos="284"/>
        </w:tabs>
        <w:suppressAutoHyphens/>
        <w:autoSpaceDE w:val="0"/>
        <w:spacing w:line="360" w:lineRule="auto"/>
        <w:ind w:left="284" w:hanging="284"/>
        <w:jc w:val="both"/>
        <w:rPr>
          <w:rFonts w:eastAsia="SimSun"/>
          <w:sz w:val="20"/>
          <w:szCs w:val="22"/>
          <w:lang w:eastAsia="zh-CN"/>
        </w:rPr>
      </w:pPr>
      <w:r w:rsidRPr="002311C1">
        <w:rPr>
          <w:sz w:val="20"/>
          <w:szCs w:val="22"/>
        </w:rPr>
        <w:t>Niniejszy regulamin jest dostępny:</w:t>
      </w:r>
    </w:p>
    <w:p w:rsidR="006A0793" w:rsidRPr="002311C1" w:rsidRDefault="006F5A8F" w:rsidP="006F5A8F">
      <w:pPr>
        <w:numPr>
          <w:ilvl w:val="0"/>
          <w:numId w:val="31"/>
        </w:numPr>
        <w:spacing w:line="360" w:lineRule="auto"/>
        <w:jc w:val="both"/>
        <w:rPr>
          <w:sz w:val="20"/>
          <w:szCs w:val="22"/>
        </w:rPr>
      </w:pPr>
      <w:r w:rsidRPr="002311C1">
        <w:rPr>
          <w:sz w:val="20"/>
          <w:szCs w:val="22"/>
        </w:rPr>
        <w:t>n</w:t>
      </w:r>
      <w:r w:rsidR="00925150" w:rsidRPr="002311C1">
        <w:rPr>
          <w:sz w:val="20"/>
          <w:szCs w:val="22"/>
        </w:rPr>
        <w:t>a stronie internetowej O</w:t>
      </w:r>
      <w:r w:rsidR="00212EEE" w:rsidRPr="002311C1">
        <w:rPr>
          <w:sz w:val="20"/>
          <w:szCs w:val="22"/>
        </w:rPr>
        <w:t>rganizatora</w:t>
      </w:r>
      <w:r w:rsidR="00C51A4A" w:rsidRPr="002311C1">
        <w:rPr>
          <w:sz w:val="20"/>
          <w:szCs w:val="22"/>
        </w:rPr>
        <w:t xml:space="preserve"> </w:t>
      </w:r>
    </w:p>
    <w:p w:rsidR="00925150" w:rsidRPr="002311C1" w:rsidRDefault="006F5A8F" w:rsidP="006F5A8F">
      <w:pPr>
        <w:numPr>
          <w:ilvl w:val="0"/>
          <w:numId w:val="31"/>
        </w:numPr>
        <w:spacing w:line="360" w:lineRule="auto"/>
        <w:jc w:val="both"/>
        <w:rPr>
          <w:sz w:val="20"/>
          <w:szCs w:val="22"/>
        </w:rPr>
      </w:pPr>
      <w:r w:rsidRPr="002311C1">
        <w:rPr>
          <w:sz w:val="20"/>
          <w:szCs w:val="22"/>
        </w:rPr>
        <w:t>w</w:t>
      </w:r>
      <w:r w:rsidR="00925150" w:rsidRPr="002311C1">
        <w:rPr>
          <w:sz w:val="20"/>
          <w:szCs w:val="22"/>
        </w:rPr>
        <w:t xml:space="preserve"> Punkcie Informacji Turystycznej i Kulturalnej</w:t>
      </w:r>
    </w:p>
    <w:p w:rsidR="00925150" w:rsidRPr="002311C1" w:rsidRDefault="00212EEE" w:rsidP="00BC64F0">
      <w:pPr>
        <w:spacing w:line="360" w:lineRule="auto"/>
        <w:ind w:left="720"/>
        <w:jc w:val="both"/>
        <w:rPr>
          <w:b/>
          <w:bCs/>
          <w:color w:val="FF0000"/>
          <w:sz w:val="20"/>
          <w:szCs w:val="22"/>
        </w:rPr>
      </w:pPr>
      <w:r w:rsidRPr="002311C1">
        <w:rPr>
          <w:color w:val="FF0000"/>
          <w:sz w:val="20"/>
          <w:szCs w:val="22"/>
        </w:rPr>
        <w:t xml:space="preserve"> </w:t>
      </w:r>
      <w:r w:rsidR="00925150" w:rsidRPr="002311C1">
        <w:rPr>
          <w:color w:val="FF0000"/>
          <w:sz w:val="20"/>
          <w:szCs w:val="22"/>
        </w:rPr>
        <w:t xml:space="preserve"> </w:t>
      </w:r>
    </w:p>
    <w:p w:rsidR="00C824AC" w:rsidRPr="002311C1" w:rsidRDefault="00C824AC">
      <w:pPr>
        <w:rPr>
          <w:b/>
          <w:sz w:val="20"/>
          <w:szCs w:val="22"/>
        </w:rPr>
      </w:pPr>
    </w:p>
    <w:p w:rsidR="00C824AC" w:rsidRPr="002311C1" w:rsidRDefault="00C824AC">
      <w:pPr>
        <w:rPr>
          <w:b/>
          <w:sz w:val="20"/>
          <w:szCs w:val="22"/>
        </w:rPr>
      </w:pPr>
    </w:p>
    <w:p w:rsidR="00CB713B" w:rsidRPr="002311C1" w:rsidRDefault="00CB713B">
      <w:pPr>
        <w:rPr>
          <w:b/>
          <w:sz w:val="20"/>
          <w:szCs w:val="22"/>
        </w:rPr>
      </w:pPr>
    </w:p>
    <w:sectPr w:rsidR="00CB713B" w:rsidRPr="002311C1" w:rsidSect="003B6E8D">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02A13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rPr>
        <w:rFonts w:ascii="Verdana" w:eastAsia="Times New Roman" w:hAnsi="Verdana" w:cs="Verdana"/>
        <w:b/>
        <w:bCs/>
        <w:color w:val="auto"/>
        <w:sz w:val="20"/>
        <w:szCs w:val="20"/>
        <w:lang w:eastAsia="pl-PL"/>
      </w:rPr>
    </w:lvl>
  </w:abstractNum>
  <w:abstractNum w:abstractNumId="2">
    <w:nsid w:val="037C4F00"/>
    <w:multiLevelType w:val="hybridMultilevel"/>
    <w:tmpl w:val="CE4A699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041C500A"/>
    <w:multiLevelType w:val="multilevel"/>
    <w:tmpl w:val="A2B6B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45051C"/>
    <w:multiLevelType w:val="hybridMultilevel"/>
    <w:tmpl w:val="843ED0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992532"/>
    <w:multiLevelType w:val="hybridMultilevel"/>
    <w:tmpl w:val="D918F2B6"/>
    <w:lvl w:ilvl="0" w:tplc="B754C918">
      <w:start w:val="1"/>
      <w:numFmt w:val="decimal"/>
      <w:lvlText w:val="%1."/>
      <w:lvlJc w:val="left"/>
      <w:pPr>
        <w:ind w:left="502"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661EC0"/>
    <w:multiLevelType w:val="multilevel"/>
    <w:tmpl w:val="EC18D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D60A59"/>
    <w:multiLevelType w:val="multilevel"/>
    <w:tmpl w:val="45622B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E245FB"/>
    <w:multiLevelType w:val="hybridMultilevel"/>
    <w:tmpl w:val="3EC0963E"/>
    <w:lvl w:ilvl="0" w:tplc="5F944D34">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FC1AC2"/>
    <w:multiLevelType w:val="hybridMultilevel"/>
    <w:tmpl w:val="B508AB0E"/>
    <w:lvl w:ilvl="0" w:tplc="A9E06846">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734D0F"/>
    <w:multiLevelType w:val="hybridMultilevel"/>
    <w:tmpl w:val="F2C292B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nsid w:val="15DC4D72"/>
    <w:multiLevelType w:val="multilevel"/>
    <w:tmpl w:val="A208A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2D0E6E"/>
    <w:multiLevelType w:val="hybridMultilevel"/>
    <w:tmpl w:val="1222E118"/>
    <w:lvl w:ilvl="0" w:tplc="F9FA865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6353FD"/>
    <w:multiLevelType w:val="hybridMultilevel"/>
    <w:tmpl w:val="A6186B14"/>
    <w:lvl w:ilvl="0" w:tplc="0415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4">
    <w:nsid w:val="2443497A"/>
    <w:multiLevelType w:val="hybridMultilevel"/>
    <w:tmpl w:val="01EE5C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26486242"/>
    <w:multiLevelType w:val="hybridMultilevel"/>
    <w:tmpl w:val="B660FB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AAD77BC"/>
    <w:multiLevelType w:val="multilevel"/>
    <w:tmpl w:val="C73E486C"/>
    <w:lvl w:ilvl="0">
      <w:start w:val="1"/>
      <w:numFmt w:val="decimal"/>
      <w:lvlText w:val="%1."/>
      <w:lvlJc w:val="left"/>
      <w:pPr>
        <w:tabs>
          <w:tab w:val="num" w:pos="720"/>
        </w:tabs>
        <w:ind w:left="720" w:hanging="360"/>
      </w:pPr>
      <w:rPr>
        <w:b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2728AD"/>
    <w:multiLevelType w:val="hybridMultilevel"/>
    <w:tmpl w:val="5C242E2C"/>
    <w:lvl w:ilvl="0" w:tplc="0415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329F3F95"/>
    <w:multiLevelType w:val="hybridMultilevel"/>
    <w:tmpl w:val="F54AB0D8"/>
    <w:lvl w:ilvl="0" w:tplc="0415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38B0EDE"/>
    <w:multiLevelType w:val="hybridMultilevel"/>
    <w:tmpl w:val="25CE994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C485C87"/>
    <w:multiLevelType w:val="hybridMultilevel"/>
    <w:tmpl w:val="DD42DB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F1C585B"/>
    <w:multiLevelType w:val="multilevel"/>
    <w:tmpl w:val="B0288AF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AD05B2"/>
    <w:multiLevelType w:val="hybridMultilevel"/>
    <w:tmpl w:val="7B66975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nsid w:val="436654FF"/>
    <w:multiLevelType w:val="hybridMultilevel"/>
    <w:tmpl w:val="21A4FAE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68B7667"/>
    <w:multiLevelType w:val="hybridMultilevel"/>
    <w:tmpl w:val="2848C2E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4A167CF4"/>
    <w:multiLevelType w:val="multilevel"/>
    <w:tmpl w:val="92B80F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A1D7712"/>
    <w:multiLevelType w:val="hybridMultilevel"/>
    <w:tmpl w:val="6388E6F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4BEB350C"/>
    <w:multiLevelType w:val="hybridMultilevel"/>
    <w:tmpl w:val="4BC2B2E2"/>
    <w:lvl w:ilvl="0" w:tplc="09DA70A2">
      <w:start w:val="1"/>
      <w:numFmt w:val="decimal"/>
      <w:lvlText w:val="%1."/>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7129F1"/>
    <w:multiLevelType w:val="hybridMultilevel"/>
    <w:tmpl w:val="E3EEAD06"/>
    <w:lvl w:ilvl="0" w:tplc="4646822A">
      <w:start w:val="1"/>
      <w:numFmt w:val="decimal"/>
      <w:lvlText w:val="%1."/>
      <w:lvlJc w:val="left"/>
      <w:pPr>
        <w:ind w:left="720" w:hanging="360"/>
      </w:pPr>
      <w:rPr>
        <w:rFonts w:hint="default"/>
        <w:color w:val="33333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422160"/>
    <w:multiLevelType w:val="hybridMultilevel"/>
    <w:tmpl w:val="404ADC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5D7A65BF"/>
    <w:multiLevelType w:val="hybridMultilevel"/>
    <w:tmpl w:val="3A927B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1EF4AA6"/>
    <w:multiLevelType w:val="hybridMultilevel"/>
    <w:tmpl w:val="EC10BB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62773C81"/>
    <w:multiLevelType w:val="multilevel"/>
    <w:tmpl w:val="C91CEC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55004BA"/>
    <w:multiLevelType w:val="multilevel"/>
    <w:tmpl w:val="5CEE6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6871C60"/>
    <w:multiLevelType w:val="hybridMultilevel"/>
    <w:tmpl w:val="784A2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7543DA6"/>
    <w:multiLevelType w:val="hybridMultilevel"/>
    <w:tmpl w:val="AB4C00E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6D603D4B"/>
    <w:multiLevelType w:val="hybridMultilevel"/>
    <w:tmpl w:val="4634CE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nsid w:val="6E8E06DD"/>
    <w:multiLevelType w:val="multilevel"/>
    <w:tmpl w:val="1028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07C12B7"/>
    <w:multiLevelType w:val="hybridMultilevel"/>
    <w:tmpl w:val="8D184D00"/>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9">
    <w:nsid w:val="72C3790F"/>
    <w:multiLevelType w:val="multilevel"/>
    <w:tmpl w:val="FD9AB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CC30653"/>
    <w:multiLevelType w:val="hybridMultilevel"/>
    <w:tmpl w:val="7EAE53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nsid w:val="7D143EB6"/>
    <w:multiLevelType w:val="hybridMultilevel"/>
    <w:tmpl w:val="31E222AC"/>
    <w:lvl w:ilvl="0" w:tplc="6C7413E8">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DE51D12"/>
    <w:multiLevelType w:val="hybridMultilevel"/>
    <w:tmpl w:val="6AD26D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39"/>
  </w:num>
  <w:num w:numId="3">
    <w:abstractNumId w:val="3"/>
  </w:num>
  <w:num w:numId="4">
    <w:abstractNumId w:val="11"/>
  </w:num>
  <w:num w:numId="5">
    <w:abstractNumId w:val="35"/>
  </w:num>
  <w:num w:numId="6">
    <w:abstractNumId w:val="16"/>
  </w:num>
  <w:num w:numId="7">
    <w:abstractNumId w:val="42"/>
  </w:num>
  <w:num w:numId="8">
    <w:abstractNumId w:val="28"/>
  </w:num>
  <w:num w:numId="9">
    <w:abstractNumId w:val="40"/>
  </w:num>
  <w:num w:numId="10">
    <w:abstractNumId w:val="29"/>
  </w:num>
  <w:num w:numId="11">
    <w:abstractNumId w:val="38"/>
  </w:num>
  <w:num w:numId="12">
    <w:abstractNumId w:val="15"/>
  </w:num>
  <w:num w:numId="13">
    <w:abstractNumId w:val="22"/>
  </w:num>
  <w:num w:numId="14">
    <w:abstractNumId w:val="1"/>
  </w:num>
  <w:num w:numId="15">
    <w:abstractNumId w:val="24"/>
  </w:num>
  <w:num w:numId="16">
    <w:abstractNumId w:val="4"/>
  </w:num>
  <w:num w:numId="17">
    <w:abstractNumId w:val="12"/>
  </w:num>
  <w:num w:numId="18">
    <w:abstractNumId w:val="31"/>
  </w:num>
  <w:num w:numId="19">
    <w:abstractNumId w:val="2"/>
  </w:num>
  <w:num w:numId="20">
    <w:abstractNumId w:val="30"/>
  </w:num>
  <w:num w:numId="21">
    <w:abstractNumId w:val="23"/>
  </w:num>
  <w:num w:numId="22">
    <w:abstractNumId w:val="14"/>
  </w:num>
  <w:num w:numId="23">
    <w:abstractNumId w:val="33"/>
  </w:num>
  <w:num w:numId="24">
    <w:abstractNumId w:val="20"/>
  </w:num>
  <w:num w:numId="25">
    <w:abstractNumId w:val="25"/>
  </w:num>
  <w:num w:numId="26">
    <w:abstractNumId w:val="26"/>
  </w:num>
  <w:num w:numId="27">
    <w:abstractNumId w:val="34"/>
  </w:num>
  <w:num w:numId="28">
    <w:abstractNumId w:val="19"/>
  </w:num>
  <w:num w:numId="29">
    <w:abstractNumId w:val="10"/>
  </w:num>
  <w:num w:numId="30">
    <w:abstractNumId w:val="21"/>
  </w:num>
  <w:num w:numId="31">
    <w:abstractNumId w:val="36"/>
  </w:num>
  <w:num w:numId="32">
    <w:abstractNumId w:val="0"/>
  </w:num>
  <w:num w:numId="33">
    <w:abstractNumId w:val="5"/>
  </w:num>
  <w:num w:numId="34">
    <w:abstractNumId w:val="37"/>
  </w:num>
  <w:num w:numId="35">
    <w:abstractNumId w:val="18"/>
  </w:num>
  <w:num w:numId="36">
    <w:abstractNumId w:val="32"/>
  </w:num>
  <w:num w:numId="37">
    <w:abstractNumId w:val="13"/>
  </w:num>
  <w:num w:numId="38">
    <w:abstractNumId w:val="7"/>
  </w:num>
  <w:num w:numId="39">
    <w:abstractNumId w:val="17"/>
  </w:num>
  <w:num w:numId="40">
    <w:abstractNumId w:val="41"/>
  </w:num>
  <w:num w:numId="41">
    <w:abstractNumId w:val="27"/>
  </w:num>
  <w:num w:numId="42">
    <w:abstractNumId w:val="8"/>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stylePaneFormatFilter w:val="3F01"/>
  <w:defaultTabStop w:val="708"/>
  <w:hyphenationZone w:val="425"/>
  <w:characterSpacingControl w:val="doNotCompress"/>
  <w:compat/>
  <w:rsids>
    <w:rsidRoot w:val="006A0793"/>
    <w:rsid w:val="0000321D"/>
    <w:rsid w:val="00061C3F"/>
    <w:rsid w:val="00084659"/>
    <w:rsid w:val="0013620B"/>
    <w:rsid w:val="001B3DBD"/>
    <w:rsid w:val="001B624B"/>
    <w:rsid w:val="001D3ACA"/>
    <w:rsid w:val="001D7C1B"/>
    <w:rsid w:val="001F31A7"/>
    <w:rsid w:val="00212EEE"/>
    <w:rsid w:val="00214DC7"/>
    <w:rsid w:val="002251DA"/>
    <w:rsid w:val="002311C1"/>
    <w:rsid w:val="00232A56"/>
    <w:rsid w:val="002844B4"/>
    <w:rsid w:val="00287255"/>
    <w:rsid w:val="002E42DE"/>
    <w:rsid w:val="00370D1D"/>
    <w:rsid w:val="003A2334"/>
    <w:rsid w:val="003B3DFE"/>
    <w:rsid w:val="003B6E8D"/>
    <w:rsid w:val="003D59BC"/>
    <w:rsid w:val="00416737"/>
    <w:rsid w:val="00441F55"/>
    <w:rsid w:val="004D0DCE"/>
    <w:rsid w:val="00522FF7"/>
    <w:rsid w:val="005B41D5"/>
    <w:rsid w:val="005F4505"/>
    <w:rsid w:val="006072C1"/>
    <w:rsid w:val="00644441"/>
    <w:rsid w:val="00646487"/>
    <w:rsid w:val="0065638A"/>
    <w:rsid w:val="006A0793"/>
    <w:rsid w:val="006A2BEF"/>
    <w:rsid w:val="006C303A"/>
    <w:rsid w:val="006E3EC8"/>
    <w:rsid w:val="006F2FEC"/>
    <w:rsid w:val="006F3DBC"/>
    <w:rsid w:val="006F5A8F"/>
    <w:rsid w:val="007608D2"/>
    <w:rsid w:val="007C0BEF"/>
    <w:rsid w:val="008467F0"/>
    <w:rsid w:val="00861912"/>
    <w:rsid w:val="00872943"/>
    <w:rsid w:val="008C2A1E"/>
    <w:rsid w:val="008D579B"/>
    <w:rsid w:val="00900647"/>
    <w:rsid w:val="009237FB"/>
    <w:rsid w:val="00925150"/>
    <w:rsid w:val="00996C54"/>
    <w:rsid w:val="009E250D"/>
    <w:rsid w:val="00A40ED6"/>
    <w:rsid w:val="00A64DBE"/>
    <w:rsid w:val="00A77C86"/>
    <w:rsid w:val="00A8492A"/>
    <w:rsid w:val="00AD0D2D"/>
    <w:rsid w:val="00B0672E"/>
    <w:rsid w:val="00B1642F"/>
    <w:rsid w:val="00B27571"/>
    <w:rsid w:val="00B950FA"/>
    <w:rsid w:val="00BB5863"/>
    <w:rsid w:val="00BC1A1E"/>
    <w:rsid w:val="00BC64F0"/>
    <w:rsid w:val="00C13240"/>
    <w:rsid w:val="00C35A11"/>
    <w:rsid w:val="00C51A4A"/>
    <w:rsid w:val="00C53558"/>
    <w:rsid w:val="00C824AC"/>
    <w:rsid w:val="00CA33E4"/>
    <w:rsid w:val="00CA7C56"/>
    <w:rsid w:val="00CB713B"/>
    <w:rsid w:val="00D724DE"/>
    <w:rsid w:val="00DC4D38"/>
    <w:rsid w:val="00DE0B84"/>
    <w:rsid w:val="00E512F9"/>
    <w:rsid w:val="00E828FC"/>
    <w:rsid w:val="00EC387C"/>
    <w:rsid w:val="00EE1293"/>
    <w:rsid w:val="00F07F93"/>
    <w:rsid w:val="00F80F79"/>
    <w:rsid w:val="00FA41B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A2334"/>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A0793"/>
    <w:rPr>
      <w:strike w:val="0"/>
      <w:dstrike w:val="0"/>
      <w:color w:val="415D85"/>
      <w:u w:val="none"/>
      <w:effect w:val="none"/>
    </w:rPr>
  </w:style>
  <w:style w:type="character" w:styleId="Pogrubienie">
    <w:name w:val="Strong"/>
    <w:qFormat/>
    <w:rsid w:val="006A0793"/>
    <w:rPr>
      <w:b/>
      <w:bCs/>
    </w:rPr>
  </w:style>
  <w:style w:type="paragraph" w:customStyle="1" w:styleId="Default">
    <w:name w:val="Default"/>
    <w:rsid w:val="00232A56"/>
    <w:pPr>
      <w:autoSpaceDE w:val="0"/>
      <w:autoSpaceDN w:val="0"/>
      <w:adjustRightInd w:val="0"/>
    </w:pPr>
    <w:rPr>
      <w:rFonts w:ascii="Calibri" w:hAnsi="Calibri" w:cs="Calibri"/>
      <w:color w:val="000000"/>
      <w:sz w:val="24"/>
      <w:szCs w:val="24"/>
    </w:rPr>
  </w:style>
  <w:style w:type="character" w:customStyle="1" w:styleId="apple-converted-space">
    <w:name w:val="apple-converted-space"/>
    <w:rsid w:val="00900647"/>
  </w:style>
</w:styles>
</file>

<file path=word/webSettings.xml><?xml version="1.0" encoding="utf-8"?>
<w:webSettings xmlns:r="http://schemas.openxmlformats.org/officeDocument/2006/relationships" xmlns:w="http://schemas.openxmlformats.org/wordprocessingml/2006/main">
  <w:divs>
    <w:div w:id="134301972">
      <w:bodyDiv w:val="1"/>
      <w:marLeft w:val="0"/>
      <w:marRight w:val="0"/>
      <w:marTop w:val="0"/>
      <w:marBottom w:val="0"/>
      <w:divBdr>
        <w:top w:val="none" w:sz="0" w:space="0" w:color="auto"/>
        <w:left w:val="none" w:sz="0" w:space="0" w:color="auto"/>
        <w:bottom w:val="none" w:sz="0" w:space="0" w:color="auto"/>
        <w:right w:val="none" w:sz="0" w:space="0" w:color="auto"/>
      </w:divBdr>
      <w:divsChild>
        <w:div w:id="1450470221">
          <w:marLeft w:val="0"/>
          <w:marRight w:val="0"/>
          <w:marTop w:val="0"/>
          <w:marBottom w:val="0"/>
          <w:divBdr>
            <w:top w:val="none" w:sz="0" w:space="0" w:color="auto"/>
            <w:left w:val="none" w:sz="0" w:space="0" w:color="auto"/>
            <w:bottom w:val="none" w:sz="0" w:space="0" w:color="auto"/>
            <w:right w:val="none" w:sz="0" w:space="0" w:color="auto"/>
          </w:divBdr>
          <w:divsChild>
            <w:div w:id="887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4749">
      <w:bodyDiv w:val="1"/>
      <w:marLeft w:val="0"/>
      <w:marRight w:val="0"/>
      <w:marTop w:val="0"/>
      <w:marBottom w:val="0"/>
      <w:divBdr>
        <w:top w:val="none" w:sz="0" w:space="0" w:color="auto"/>
        <w:left w:val="none" w:sz="0" w:space="0" w:color="auto"/>
        <w:bottom w:val="none" w:sz="0" w:space="0" w:color="auto"/>
        <w:right w:val="none" w:sz="0" w:space="0" w:color="auto"/>
      </w:divBdr>
    </w:div>
    <w:div w:id="912202090">
      <w:bodyDiv w:val="1"/>
      <w:marLeft w:val="0"/>
      <w:marRight w:val="0"/>
      <w:marTop w:val="0"/>
      <w:marBottom w:val="0"/>
      <w:divBdr>
        <w:top w:val="none" w:sz="0" w:space="0" w:color="auto"/>
        <w:left w:val="none" w:sz="0" w:space="0" w:color="auto"/>
        <w:bottom w:val="none" w:sz="0" w:space="0" w:color="auto"/>
        <w:right w:val="none" w:sz="0" w:space="0" w:color="auto"/>
      </w:divBdr>
    </w:div>
    <w:div w:id="96542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758</Words>
  <Characters>4550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REGULAMIN IMPREZY MASOWEJ</vt:lpstr>
    </vt:vector>
  </TitlesOfParts>
  <Company>Starostwo Radomszczańskie</Company>
  <LinksUpToDate>false</LinksUpToDate>
  <CharactersWithSpaces>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IMPREZY MASOWEJ</dc:title>
  <dc:creator>promocja</dc:creator>
  <cp:lastModifiedBy>E.Kaleta</cp:lastModifiedBy>
  <cp:revision>3</cp:revision>
  <cp:lastPrinted>2018-07-27T09:47:00Z</cp:lastPrinted>
  <dcterms:created xsi:type="dcterms:W3CDTF">2019-08-08T10:22:00Z</dcterms:created>
  <dcterms:modified xsi:type="dcterms:W3CDTF">2019-08-08T12:19:00Z</dcterms:modified>
</cp:coreProperties>
</file>